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AAF6" w14:textId="77777777" w:rsidR="00F220AE" w:rsidRPr="00F220AE" w:rsidRDefault="00F220AE" w:rsidP="00F220AE">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F220AE">
        <w:rPr>
          <w:rFonts w:ascii="Times New Roman" w:eastAsia="Times New Roman" w:hAnsi="Times New Roman" w:cs="Times New Roman"/>
          <w:noProof/>
          <w:sz w:val="24"/>
          <w:szCs w:val="24"/>
          <w:lang w:val="en-GB"/>
        </w:rPr>
        <w:drawing>
          <wp:inline distT="0" distB="0" distL="0" distR="0" wp14:anchorId="7EBC35B3" wp14:editId="765ED2B0">
            <wp:extent cx="638175" cy="733425"/>
            <wp:effectExtent l="0" t="0" r="9525" b="9525"/>
            <wp:docPr id="1" name="Attēls 2"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skečs, zīmējums, simbols, raksts&#10;&#10;Apraksts ģenerēts automātisk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39AA9FF2" w14:textId="77777777" w:rsidR="00F220AE" w:rsidRPr="00F220AE" w:rsidRDefault="00F220AE" w:rsidP="00F220AE">
      <w:pPr>
        <w:keepNext/>
        <w:widowControl w:val="0"/>
        <w:tabs>
          <w:tab w:val="left" w:pos="360"/>
        </w:tabs>
        <w:suppressAutoHyphens/>
        <w:spacing w:after="0" w:line="240" w:lineRule="auto"/>
        <w:jc w:val="center"/>
        <w:outlineLvl w:val="6"/>
        <w:rPr>
          <w:rFonts w:ascii="Times New Roman" w:eastAsia="Lucida Sans Unicode" w:hAnsi="Times New Roman" w:cs="Tahoma"/>
          <w:sz w:val="24"/>
          <w:szCs w:val="24"/>
        </w:rPr>
      </w:pPr>
      <w:r w:rsidRPr="00F220AE">
        <w:rPr>
          <w:rFonts w:ascii="Times New Roman" w:eastAsia="Lucida Sans Unicode" w:hAnsi="Times New Roman" w:cs="Tahoma"/>
          <w:sz w:val="24"/>
          <w:szCs w:val="24"/>
        </w:rPr>
        <w:t>JĒKABPILS NOVADA PAŠVALDĪBA</w:t>
      </w:r>
    </w:p>
    <w:p w14:paraId="61C6D510" w14:textId="77777777" w:rsidR="00F220AE" w:rsidRPr="00F220AE" w:rsidRDefault="00F220AE" w:rsidP="00F220AE">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F220AE">
        <w:rPr>
          <w:rFonts w:ascii="Times New Roman" w:eastAsia="Lucida Sans Unicode" w:hAnsi="Times New Roman" w:cs="Tahoma"/>
          <w:b/>
          <w:sz w:val="24"/>
          <w:szCs w:val="24"/>
        </w:rPr>
        <w:t>VIESĪTES MŪZIKAS UN MĀKSLAS SKOLA</w:t>
      </w:r>
    </w:p>
    <w:p w14:paraId="23E8B1F6" w14:textId="77777777" w:rsidR="00F220AE" w:rsidRPr="00F220AE" w:rsidRDefault="00F220AE" w:rsidP="00F220AE">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F220AE">
        <w:rPr>
          <w:rFonts w:ascii="Times New Roman" w:eastAsia="Lucida Sans Unicode" w:hAnsi="Times New Roman" w:cs="Tahoma"/>
          <w:sz w:val="20"/>
          <w:szCs w:val="20"/>
        </w:rPr>
        <w:t>Reģistrācijas Nr.40900016032</w:t>
      </w:r>
    </w:p>
    <w:p w14:paraId="30FFFA77" w14:textId="77777777" w:rsidR="00F220AE" w:rsidRPr="00F220AE" w:rsidRDefault="00F220AE" w:rsidP="00F220AE">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F220AE">
        <w:rPr>
          <w:rFonts w:ascii="Times New Roman" w:eastAsia="Lucida Sans Unicode" w:hAnsi="Times New Roman" w:cs="Tahoma"/>
          <w:bCs/>
          <w:color w:val="000000"/>
          <w:sz w:val="20"/>
          <w:szCs w:val="20"/>
          <w:lang w:eastAsia="ar-SA"/>
        </w:rPr>
        <w:t>Brīvības iela 12, Viesīte, Jēkabpils novads LV – 5237</w:t>
      </w:r>
    </w:p>
    <w:p w14:paraId="673887BC" w14:textId="77777777" w:rsidR="00F220AE" w:rsidRPr="00F220AE" w:rsidRDefault="00F220AE" w:rsidP="00F220AE">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F220AE">
        <w:rPr>
          <w:rFonts w:ascii="Times New Roman" w:eastAsia="Lucida Sans Unicode" w:hAnsi="Times New Roman" w:cs="Tahoma"/>
          <w:bCs/>
          <w:color w:val="000000"/>
          <w:sz w:val="20"/>
          <w:szCs w:val="20"/>
          <w:lang w:eastAsia="ar-SA"/>
        </w:rPr>
        <w:t>Tālrunis 27843634, elektroniskais pasts muzika.maksla</w:t>
      </w:r>
      <w:r w:rsidRPr="00F220AE">
        <w:rPr>
          <w:rFonts w:ascii="Times New Roman" w:eastAsia="Lucida Sans Unicode" w:hAnsi="Times New Roman" w:cs="Tahoma"/>
          <w:color w:val="000000"/>
          <w:sz w:val="20"/>
          <w:szCs w:val="20"/>
          <w:lang w:eastAsia="ar-SA"/>
        </w:rPr>
        <w:t>@edu.jekabpils.lv</w:t>
      </w:r>
    </w:p>
    <w:p w14:paraId="7FA48016" w14:textId="26D5E27E" w:rsidR="00014703" w:rsidRPr="006546D9" w:rsidRDefault="008A1436" w:rsidP="006546D9">
      <w:pPr>
        <w:pStyle w:val="Paraststmeklis"/>
        <w:rPr>
          <w:rStyle w:val="Izteiksmgs"/>
          <w:b w:val="0"/>
          <w:bCs w:val="0"/>
        </w:rPr>
      </w:pPr>
      <w:r>
        <w:rPr>
          <w:rStyle w:val="Izteiksmgs"/>
          <w:b w:val="0"/>
          <w:bCs w:val="0"/>
        </w:rPr>
        <w:t>30.08.2023.</w:t>
      </w:r>
      <w:r w:rsidR="008008CD">
        <w:rPr>
          <w:rStyle w:val="Izteiksmgs"/>
          <w:b w:val="0"/>
          <w:bCs w:val="0"/>
        </w:rPr>
        <w:t xml:space="preserve">                                                                                                               Nr. 3</w:t>
      </w:r>
    </w:p>
    <w:p w14:paraId="6C304EF0" w14:textId="77777777" w:rsidR="006546D9" w:rsidRDefault="00CE592C" w:rsidP="006546D9">
      <w:pPr>
        <w:pStyle w:val="Paraststmeklis"/>
        <w:jc w:val="center"/>
        <w:rPr>
          <w:rStyle w:val="Izteiksmgs"/>
        </w:rPr>
      </w:pPr>
      <w:r>
        <w:rPr>
          <w:rStyle w:val="Izteiksmgs"/>
        </w:rPr>
        <w:t>VIESĪTES MŪZIKAS UN MĀKSLAS SKOLAS MĀCĪBU MAKSAS NOTEIKUMI</w:t>
      </w:r>
    </w:p>
    <w:p w14:paraId="05C9EE90" w14:textId="75DC350D" w:rsidR="00D846E9" w:rsidRDefault="00631E11" w:rsidP="008A1436">
      <w:pPr>
        <w:snapToGrid w:val="0"/>
        <w:spacing w:after="0"/>
        <w:ind w:left="-284"/>
        <w:rPr>
          <w:rFonts w:ascii="Times New Roman" w:hAnsi="Times New Roman" w:cs="Times New Roman"/>
          <w:bCs/>
          <w:sz w:val="24"/>
          <w:szCs w:val="24"/>
        </w:rPr>
      </w:pPr>
      <w:r>
        <w:rPr>
          <w:rFonts w:ascii="Times New Roman" w:hAnsi="Times New Roman" w:cs="Times New Roman"/>
          <w:bCs/>
          <w:sz w:val="24"/>
          <w:szCs w:val="24"/>
        </w:rPr>
        <w:t>Izdoti, p</w:t>
      </w:r>
      <w:r w:rsidR="00633F79" w:rsidRPr="00633F79">
        <w:rPr>
          <w:rFonts w:ascii="Times New Roman" w:hAnsi="Times New Roman" w:cs="Times New Roman"/>
          <w:bCs/>
          <w:sz w:val="24"/>
          <w:szCs w:val="24"/>
        </w:rPr>
        <w:t>amatojoties uz likuma „Par pašvaldībām” 21.panta pirmās daļas 14.punkta g) apakšpunktu un 27.punktu, Jēkabpils novada domes 2021.gada 23.septembra saistošo noteikumu Nr.11 „Saistošie noteikumi par līdzfinansējuma samaksas kārtību Jēkabpils novada profesionālās ievirzes un interešu izglītības iestādēs” 4.punktu, ņemot vērā Sociālo, izglītības, kultūras un veselības aizsardzības komitejas 04.11.2021. lēmumu (protokols Nr.5, 7.§), Finanšu komitejas 11.11.2021. lēmumu (protokols Nr.6, 6.§)</w:t>
      </w:r>
      <w:r>
        <w:rPr>
          <w:rFonts w:ascii="Times New Roman" w:hAnsi="Times New Roman" w:cs="Times New Roman"/>
          <w:bCs/>
          <w:sz w:val="24"/>
          <w:szCs w:val="24"/>
        </w:rPr>
        <w:t xml:space="preserve"> un Jēkabpils no</w:t>
      </w:r>
      <w:r w:rsidR="00187607">
        <w:rPr>
          <w:rFonts w:ascii="Times New Roman" w:hAnsi="Times New Roman" w:cs="Times New Roman"/>
          <w:bCs/>
          <w:sz w:val="24"/>
          <w:szCs w:val="24"/>
        </w:rPr>
        <w:t>vada domes lēmumu</w:t>
      </w:r>
      <w:r w:rsidR="00D846E9">
        <w:rPr>
          <w:rFonts w:ascii="Times New Roman" w:hAnsi="Times New Roman" w:cs="Times New Roman"/>
          <w:bCs/>
          <w:sz w:val="24"/>
          <w:szCs w:val="24"/>
        </w:rPr>
        <w:t xml:space="preserve">, kā arī pamatojoties uz </w:t>
      </w:r>
      <w:r w:rsidR="00F8103E">
        <w:rPr>
          <w:rFonts w:ascii="Times New Roman" w:eastAsia="Times New Roman" w:hAnsi="Times New Roman" w:cs="Times New Roman"/>
          <w:bCs/>
          <w:sz w:val="24"/>
          <w:szCs w:val="24"/>
        </w:rPr>
        <w:t>13.07</w:t>
      </w:r>
      <w:r w:rsidR="00F8103E" w:rsidRPr="00351636">
        <w:rPr>
          <w:rFonts w:ascii="Times New Roman" w:eastAsia="Times New Roman" w:hAnsi="Times New Roman" w:cs="Times New Roman"/>
          <w:bCs/>
          <w:sz w:val="24"/>
          <w:szCs w:val="24"/>
        </w:rPr>
        <w:t>.202</w:t>
      </w:r>
      <w:r w:rsidR="00F8103E">
        <w:rPr>
          <w:rFonts w:ascii="Times New Roman" w:eastAsia="Times New Roman" w:hAnsi="Times New Roman" w:cs="Times New Roman"/>
          <w:bCs/>
          <w:sz w:val="24"/>
          <w:szCs w:val="24"/>
        </w:rPr>
        <w:t>3</w:t>
      </w:r>
      <w:r w:rsidR="00F8103E" w:rsidRPr="00351636">
        <w:rPr>
          <w:rFonts w:ascii="Times New Roman" w:eastAsia="Times New Roman" w:hAnsi="Times New Roman" w:cs="Times New Roman"/>
          <w:bCs/>
          <w:sz w:val="24"/>
          <w:szCs w:val="24"/>
        </w:rPr>
        <w:t>. (protokols Nr.</w:t>
      </w:r>
      <w:r w:rsidR="00F8103E">
        <w:rPr>
          <w:rFonts w:ascii="Times New Roman" w:eastAsia="Times New Roman" w:hAnsi="Times New Roman" w:cs="Times New Roman"/>
          <w:bCs/>
          <w:sz w:val="24"/>
          <w:szCs w:val="24"/>
        </w:rPr>
        <w:t>11</w:t>
      </w:r>
      <w:r w:rsidR="00F8103E" w:rsidRPr="00351636">
        <w:rPr>
          <w:rFonts w:ascii="Times New Roman" w:eastAsia="Times New Roman" w:hAnsi="Times New Roman" w:cs="Times New Roman"/>
          <w:bCs/>
          <w:sz w:val="24"/>
          <w:szCs w:val="24"/>
        </w:rPr>
        <w:t xml:space="preserve">, </w:t>
      </w:r>
      <w:r w:rsidR="00F8103E">
        <w:rPr>
          <w:rFonts w:ascii="Times New Roman" w:eastAsia="Times New Roman" w:hAnsi="Times New Roman" w:cs="Times New Roman"/>
          <w:bCs/>
          <w:sz w:val="24"/>
          <w:szCs w:val="24"/>
        </w:rPr>
        <w:t>18</w:t>
      </w:r>
      <w:r w:rsidR="00F8103E" w:rsidRPr="00351636">
        <w:rPr>
          <w:rFonts w:ascii="Times New Roman" w:eastAsia="Times New Roman" w:hAnsi="Times New Roman" w:cs="Times New Roman"/>
          <w:bCs/>
          <w:sz w:val="24"/>
          <w:szCs w:val="24"/>
        </w:rPr>
        <w:t>.§</w:t>
      </w:r>
      <w:r w:rsidR="00F8103E">
        <w:rPr>
          <w:rFonts w:ascii="Times New Roman" w:eastAsia="Times New Roman" w:hAnsi="Times New Roman" w:cs="Times New Roman"/>
          <w:bCs/>
          <w:sz w:val="24"/>
          <w:szCs w:val="24"/>
        </w:rPr>
        <w:t>)</w:t>
      </w:r>
      <w:r w:rsidR="00D846E9" w:rsidRPr="00984962">
        <w:rPr>
          <w:rFonts w:ascii="Times New Roman" w:hAnsi="Times New Roman" w:cs="Times New Roman"/>
          <w:bCs/>
          <w:sz w:val="24"/>
          <w:szCs w:val="24"/>
        </w:rPr>
        <w:t xml:space="preserve"> grozījum</w:t>
      </w:r>
      <w:r w:rsidR="00AC32A3">
        <w:rPr>
          <w:rFonts w:ascii="Times New Roman" w:hAnsi="Times New Roman" w:cs="Times New Roman"/>
          <w:bCs/>
          <w:sz w:val="24"/>
          <w:szCs w:val="24"/>
        </w:rPr>
        <w:t>iem</w:t>
      </w:r>
      <w:r w:rsidR="00D846E9" w:rsidRPr="00984962">
        <w:rPr>
          <w:rFonts w:ascii="Times New Roman" w:hAnsi="Times New Roman" w:cs="Times New Roman"/>
          <w:bCs/>
          <w:sz w:val="24"/>
          <w:szCs w:val="24"/>
        </w:rPr>
        <w:t xml:space="preserve"> Jēkabpils novada </w:t>
      </w:r>
      <w:r w:rsidR="00D846E9" w:rsidRPr="00B46BB2">
        <w:rPr>
          <w:rFonts w:ascii="Times New Roman" w:hAnsi="Times New Roman" w:cs="Times New Roman"/>
          <w:bCs/>
          <w:sz w:val="24"/>
          <w:szCs w:val="24"/>
        </w:rPr>
        <w:t xml:space="preserve">domes </w:t>
      </w:r>
      <w:r w:rsidR="00D846E9" w:rsidRPr="00B46BB2">
        <w:rPr>
          <w:rFonts w:ascii="Times New Roman" w:hAnsi="Times New Roman" w:cs="Times New Roman"/>
          <w:sz w:val="24"/>
          <w:szCs w:val="24"/>
        </w:rPr>
        <w:t xml:space="preserve">25.11.2021. </w:t>
      </w:r>
      <w:r w:rsidR="00D846E9" w:rsidRPr="00B46BB2">
        <w:rPr>
          <w:rFonts w:ascii="Times New Roman" w:hAnsi="Times New Roman" w:cs="Times New Roman"/>
          <w:bCs/>
          <w:sz w:val="24"/>
          <w:szCs w:val="24"/>
        </w:rPr>
        <w:t>lēmumā</w:t>
      </w:r>
      <w:r w:rsidR="00D846E9" w:rsidRPr="00984962">
        <w:rPr>
          <w:rFonts w:ascii="Times New Roman" w:hAnsi="Times New Roman" w:cs="Times New Roman"/>
          <w:bCs/>
          <w:sz w:val="24"/>
          <w:szCs w:val="24"/>
        </w:rPr>
        <w:t xml:space="preserve"> Nr.506 “Par līdzfinansējumu Jēkabpils novada profesionālās ievirzes izglītības un interešu izglītības iestādēs”</w:t>
      </w:r>
    </w:p>
    <w:p w14:paraId="3A0D5886" w14:textId="2ED1B3AD" w:rsidR="00CE592C" w:rsidRPr="00E03462" w:rsidRDefault="00CE592C" w:rsidP="00E03462">
      <w:pPr>
        <w:shd w:val="clear" w:color="auto" w:fill="FFFFFF"/>
        <w:tabs>
          <w:tab w:val="left" w:pos="1134"/>
        </w:tabs>
        <w:ind w:right="43"/>
        <w:jc w:val="both"/>
        <w:rPr>
          <w:rStyle w:val="Izteiksmgs"/>
          <w:rFonts w:ascii="Times New Roman" w:hAnsi="Times New Roman" w:cs="Times New Roman"/>
          <w:b w:val="0"/>
          <w:sz w:val="24"/>
          <w:szCs w:val="24"/>
        </w:rPr>
      </w:pPr>
    </w:p>
    <w:p w14:paraId="3A0D5887" w14:textId="77777777" w:rsidR="00CE592C" w:rsidRDefault="00CE592C" w:rsidP="00CE592C">
      <w:pPr>
        <w:pStyle w:val="Paraststmeklis"/>
        <w:jc w:val="center"/>
        <w:rPr>
          <w:rStyle w:val="Izteiksmgs"/>
        </w:rPr>
      </w:pPr>
      <w:r>
        <w:rPr>
          <w:rStyle w:val="Izteiksmgs"/>
        </w:rPr>
        <w:t>1. Vispārīgie jautājumi</w:t>
      </w:r>
    </w:p>
    <w:p w14:paraId="3A0D5888" w14:textId="77777777" w:rsidR="00F173A3" w:rsidRPr="00F173A3" w:rsidRDefault="00F173A3" w:rsidP="00F173A3">
      <w:pPr>
        <w:pStyle w:val="Paraststmeklis"/>
      </w:pPr>
      <w:r>
        <w:rPr>
          <w:rStyle w:val="Izteiksmgs"/>
          <w:b w:val="0"/>
        </w:rPr>
        <w:t>1. Šo noteikumu izpratnē mācību maksa ir līdzfinansējums par profesionālās ievirzes izglītības ieguvi.</w:t>
      </w:r>
    </w:p>
    <w:p w14:paraId="3A0D5889" w14:textId="77777777" w:rsidR="00CE592C" w:rsidRDefault="00F173A3" w:rsidP="00CE592C">
      <w:pPr>
        <w:pStyle w:val="Paraststmeklis"/>
      </w:pPr>
      <w:r>
        <w:t>2</w:t>
      </w:r>
      <w:r w:rsidR="00CE592C">
        <w:t xml:space="preserve">. </w:t>
      </w:r>
      <w:r>
        <w:t xml:space="preserve">Noteikumi par audzēkņu mācību maksu </w:t>
      </w:r>
      <w:r w:rsidR="00CE592C">
        <w:t>(turpmāk tekstā – noteikumi)</w:t>
      </w:r>
      <w:r w:rsidR="00CE592C">
        <w:rPr>
          <w:rStyle w:val="Izteiksmgs"/>
        </w:rPr>
        <w:t>,</w:t>
      </w:r>
      <w:r w:rsidR="00CE592C">
        <w:t xml:space="preserve"> nosaka:</w:t>
      </w:r>
    </w:p>
    <w:p w14:paraId="3A0D588A" w14:textId="77777777" w:rsidR="00CE592C" w:rsidRDefault="00F173A3" w:rsidP="00CE592C">
      <w:pPr>
        <w:pStyle w:val="Paraststmeklis"/>
      </w:pPr>
      <w:r>
        <w:t>2.1.</w:t>
      </w:r>
      <w:r w:rsidR="00CE592C">
        <w:t>. audzēkņu vecāku/aizbildņu</w:t>
      </w:r>
      <w:r>
        <w:t xml:space="preserve"> līdzfinansējuma apmēra noteikšanu, iekasēšanas un izlietojuma kārtību</w:t>
      </w:r>
      <w:r w:rsidR="00CE592C">
        <w:t xml:space="preserve"> Viesītes Mūzikas un mākslas skolā ( turpmāk tekstā – Skola);</w:t>
      </w:r>
    </w:p>
    <w:p w14:paraId="3A0D588B" w14:textId="77777777" w:rsidR="00CE592C" w:rsidRDefault="00341232" w:rsidP="00CE592C">
      <w:pPr>
        <w:pStyle w:val="Paraststmeklis"/>
      </w:pPr>
      <w:r>
        <w:t>2</w:t>
      </w:r>
      <w:r w:rsidR="00CE592C">
        <w:t>.2. kārtību, kādā veidā audzēkņi tiek atbrīvoti no</w:t>
      </w:r>
      <w:r>
        <w:t xml:space="preserve"> vecāku līdzfinansējuma</w:t>
      </w:r>
      <w:r w:rsidR="00CE592C">
        <w:t>.</w:t>
      </w:r>
    </w:p>
    <w:p w14:paraId="3A0D588C" w14:textId="77777777" w:rsidR="00CE592C" w:rsidRDefault="00341232" w:rsidP="00CE592C">
      <w:pPr>
        <w:pStyle w:val="Paraststmeklis"/>
      </w:pPr>
      <w:r>
        <w:t>2. Audzēkņu mācību maksa</w:t>
      </w:r>
      <w:r w:rsidR="00CE592C">
        <w:t xml:space="preserve"> izglītības programmu apguvei veido daļu no pašvaldības budžeta</w:t>
      </w:r>
      <w:r>
        <w:t xml:space="preserve"> </w:t>
      </w:r>
      <w:r w:rsidR="00CE592C">
        <w:t>piešķirtā skolas finansējuma.</w:t>
      </w:r>
    </w:p>
    <w:p w14:paraId="3A0D588D" w14:textId="77777777" w:rsidR="00CE592C" w:rsidRDefault="00CE592C" w:rsidP="00CE592C">
      <w:pPr>
        <w:pStyle w:val="Paraststmeklis"/>
        <w:jc w:val="center"/>
      </w:pPr>
      <w:r>
        <w:rPr>
          <w:rStyle w:val="Izteiksmgs"/>
        </w:rPr>
        <w:t>2. Mācību maksas mērķi un apmērs</w:t>
      </w:r>
    </w:p>
    <w:p w14:paraId="3A0D588E" w14:textId="77777777" w:rsidR="00CE592C" w:rsidRDefault="00341232" w:rsidP="00CE592C">
      <w:pPr>
        <w:pStyle w:val="Paraststmeklis"/>
      </w:pPr>
      <w:r>
        <w:t>4.</w:t>
      </w:r>
      <w:r w:rsidR="00CE592C">
        <w:t xml:space="preserve"> Mācību maksa ir paredzēta, lai īste</w:t>
      </w:r>
      <w:r>
        <w:t>notu S</w:t>
      </w:r>
      <w:r w:rsidR="00CE592C">
        <w:t>kolas uzdevumus un nodrošinātu:</w:t>
      </w:r>
    </w:p>
    <w:p w14:paraId="3A0D588F" w14:textId="77777777" w:rsidR="00CE592C" w:rsidRDefault="00341232" w:rsidP="00CE592C">
      <w:pPr>
        <w:pStyle w:val="Paraststmeklis"/>
      </w:pPr>
      <w:r>
        <w:t>4</w:t>
      </w:r>
      <w:r w:rsidR="00CE592C">
        <w:t>.1. mācību līdzekļu, materiālu un aprīkojuma iegādi mācību procesa norisei;</w:t>
      </w:r>
    </w:p>
    <w:p w14:paraId="3A0D5890" w14:textId="77777777" w:rsidR="00CE592C" w:rsidRDefault="00341232" w:rsidP="00CE592C">
      <w:pPr>
        <w:pStyle w:val="Paraststmeklis"/>
      </w:pPr>
      <w:r>
        <w:lastRenderedPageBreak/>
        <w:t>4</w:t>
      </w:r>
      <w:r w:rsidR="00CE592C">
        <w:t>.2. audzēkņu un pedagogu dalību radošajos pasākumos (konkursi, koncerti, skates, festivāli u.tml. pasākumi);</w:t>
      </w:r>
    </w:p>
    <w:p w14:paraId="3A0D5891" w14:textId="77777777" w:rsidR="00CE592C" w:rsidRDefault="00341232" w:rsidP="00CE592C">
      <w:pPr>
        <w:pStyle w:val="Paraststmeklis"/>
      </w:pPr>
      <w:r>
        <w:t>4.3</w:t>
      </w:r>
      <w:r w:rsidR="00CE592C">
        <w:t>. audzēkņu un pedagogu rezultatīvas darbības pamudinājumu;</w:t>
      </w:r>
    </w:p>
    <w:p w14:paraId="3A0D5892" w14:textId="77777777" w:rsidR="00CE592C" w:rsidRDefault="00341232" w:rsidP="00CE592C">
      <w:pPr>
        <w:pStyle w:val="Paraststmeklis"/>
      </w:pPr>
      <w:r>
        <w:t>4.4</w:t>
      </w:r>
      <w:r w:rsidR="00CE592C">
        <w:t>. pedagoģiskā personāla profesionālās meistarības pilnveidi;</w:t>
      </w:r>
    </w:p>
    <w:p w14:paraId="3A0D5893" w14:textId="77777777" w:rsidR="00CE592C" w:rsidRDefault="00341232" w:rsidP="00CE592C">
      <w:pPr>
        <w:pStyle w:val="Paraststmeklis"/>
      </w:pPr>
      <w:r>
        <w:t>4.5</w:t>
      </w:r>
      <w:r w:rsidR="00CE592C">
        <w:t>. pedagogu darba samaksu profesionālās ievirzes izglītības programmās.</w:t>
      </w:r>
    </w:p>
    <w:p w14:paraId="3A0D5894" w14:textId="77777777" w:rsidR="00CE592C" w:rsidRDefault="00341232" w:rsidP="00CE592C">
      <w:pPr>
        <w:pStyle w:val="Paraststmeklis"/>
      </w:pPr>
      <w:r>
        <w:t>5</w:t>
      </w:r>
      <w:r w:rsidR="00CE592C">
        <w:t>. Mācību maksa tiek iekasēta no audzēkņu vecā</w:t>
      </w:r>
      <w:r>
        <w:t>kiem/aizbildņiem</w:t>
      </w:r>
      <w:r w:rsidR="00CE592C">
        <w:t xml:space="preserve"> mācību</w:t>
      </w:r>
      <w:r>
        <w:t xml:space="preserve"> laikā, atskaitot vasaras brīvlaiku.</w:t>
      </w:r>
    </w:p>
    <w:p w14:paraId="3A0D5895" w14:textId="77777777" w:rsidR="00CE592C" w:rsidRDefault="00341232" w:rsidP="00CE592C">
      <w:pPr>
        <w:pStyle w:val="Paraststmeklis"/>
      </w:pPr>
      <w:r>
        <w:t>6</w:t>
      </w:r>
      <w:r w:rsidR="00CE592C">
        <w:t>. Mācību maksa tiek noteikta:</w:t>
      </w:r>
    </w:p>
    <w:p w14:paraId="3A0D5896" w14:textId="6FC93899" w:rsidR="00CE592C" w:rsidRDefault="00341232" w:rsidP="00CE592C">
      <w:pPr>
        <w:pStyle w:val="Paraststmeklis"/>
      </w:pPr>
      <w:r>
        <w:t>6</w:t>
      </w:r>
      <w:r w:rsidR="00CE592C">
        <w:t xml:space="preserve">.1. EUR </w:t>
      </w:r>
      <w:r w:rsidR="004D6ED1">
        <w:t>15,00</w:t>
      </w:r>
      <w:r w:rsidR="00CE592C">
        <w:t xml:space="preserve"> apmērā mēnesī par audzēkni, ja audzēknis apgūst profesionālās ievirzes</w:t>
      </w:r>
      <w:r>
        <w:t xml:space="preserve"> </w:t>
      </w:r>
      <w:r w:rsidR="00CE592C">
        <w:t>izglītības programmu;</w:t>
      </w:r>
    </w:p>
    <w:p w14:paraId="3A0D5897" w14:textId="63012B9D" w:rsidR="00CE592C" w:rsidRDefault="00341232" w:rsidP="00CE592C">
      <w:pPr>
        <w:pStyle w:val="Paraststmeklis"/>
      </w:pPr>
      <w:r>
        <w:t>6.2</w:t>
      </w:r>
      <w:r w:rsidR="00CE592C">
        <w:t xml:space="preserve">. EUR </w:t>
      </w:r>
      <w:r w:rsidR="004D6ED1">
        <w:t>4,50</w:t>
      </w:r>
      <w:r w:rsidR="00CE592C">
        <w:t xml:space="preserve"> mēnesī, ja audzēknis apgūt interešu izglītības programmas grupu</w:t>
      </w:r>
      <w:r>
        <w:t xml:space="preserve"> nodarbībās Modernās mūzikas studijā.</w:t>
      </w:r>
    </w:p>
    <w:p w14:paraId="5800E4B6" w14:textId="3E43EAE5" w:rsidR="003635DA" w:rsidRPr="003635DA" w:rsidRDefault="0059334F" w:rsidP="00CE592C">
      <w:pPr>
        <w:pStyle w:val="Paraststmeklis"/>
      </w:pPr>
      <w:r>
        <w:t xml:space="preserve">7. </w:t>
      </w:r>
      <w:r w:rsidR="003635DA" w:rsidRPr="003635DA">
        <w:t>Noteikt, ka visās profesionālās izglītības un interešu izglītības iestādēs no vecāku līdzfinansējuma atbrīvo šādas personas:</w:t>
      </w:r>
    </w:p>
    <w:p w14:paraId="1C1FE034" w14:textId="33E53851" w:rsidR="00673592" w:rsidRPr="00673592" w:rsidRDefault="005A4893" w:rsidP="00673592">
      <w:pPr>
        <w:shd w:val="clear" w:color="auto" w:fill="FFFFFF"/>
        <w:ind w:left="567" w:right="43"/>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7.</w:t>
      </w:r>
      <w:r w:rsidR="00673592" w:rsidRPr="00673592">
        <w:rPr>
          <w:rFonts w:ascii="Times New Roman" w:eastAsia="Times New Roman" w:hAnsi="Times New Roman" w:cs="Times New Roman"/>
          <w:sz w:val="24"/>
          <w:szCs w:val="24"/>
          <w:lang w:eastAsia="lv-LV"/>
        </w:rPr>
        <w:t>1.  bez vecāku gādības palikušos bērnus (bāreņus);</w:t>
      </w:r>
    </w:p>
    <w:p w14:paraId="0DE8EA0F" w14:textId="669A4AF2" w:rsidR="00673592" w:rsidRPr="00673592" w:rsidRDefault="0059334F" w:rsidP="00673592">
      <w:pPr>
        <w:shd w:val="clear" w:color="auto" w:fill="FFFFFF"/>
        <w:spacing w:after="0" w:line="240" w:lineRule="auto"/>
        <w:ind w:left="567"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673592" w:rsidRPr="00673592">
        <w:rPr>
          <w:rFonts w:ascii="Times New Roman" w:eastAsia="Times New Roman" w:hAnsi="Times New Roman" w:cs="Times New Roman"/>
          <w:sz w:val="24"/>
          <w:szCs w:val="24"/>
          <w:lang w:eastAsia="lv-LV"/>
        </w:rPr>
        <w:t>.2. trūcīgas vai maznodrošinātas ģimenes statusa ģimeņu bērnus, kuru dzīvesvieta ir deklarēta Jēkabpils novadā;</w:t>
      </w:r>
    </w:p>
    <w:p w14:paraId="3B67F9A5" w14:textId="790627E1" w:rsidR="00673592" w:rsidRPr="00673592" w:rsidRDefault="0059334F" w:rsidP="00673592">
      <w:pPr>
        <w:shd w:val="clear" w:color="auto" w:fill="FFFFFF"/>
        <w:spacing w:after="0" w:line="240" w:lineRule="auto"/>
        <w:ind w:left="567"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673592" w:rsidRPr="00673592">
        <w:rPr>
          <w:rFonts w:ascii="Times New Roman" w:eastAsia="Times New Roman" w:hAnsi="Times New Roman" w:cs="Times New Roman"/>
          <w:sz w:val="24"/>
          <w:szCs w:val="24"/>
          <w:lang w:eastAsia="lv-LV"/>
        </w:rPr>
        <w:t xml:space="preserve">.3. daudzbērnu ģimenes bērnus, kuru dzīvesvieta ir deklarēta Jēkabpils novadā (uzrādot Latvijas Goda ģimenes apliecību “3+ Ģimenes karte”);  </w:t>
      </w:r>
    </w:p>
    <w:p w14:paraId="1EE111A0" w14:textId="125ADBAA" w:rsidR="00673592" w:rsidRPr="00673592" w:rsidRDefault="0059334F" w:rsidP="00673592">
      <w:pPr>
        <w:shd w:val="clear" w:color="auto" w:fill="FFFFFF"/>
        <w:spacing w:after="0" w:line="240" w:lineRule="auto"/>
        <w:ind w:left="567"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673592" w:rsidRPr="00673592">
        <w:rPr>
          <w:rFonts w:ascii="Times New Roman" w:eastAsia="Times New Roman" w:hAnsi="Times New Roman" w:cs="Times New Roman"/>
          <w:sz w:val="24"/>
          <w:szCs w:val="24"/>
          <w:lang w:eastAsia="lv-LV"/>
        </w:rPr>
        <w:t xml:space="preserve">.4. ja audzēknis nav apmeklējis nodarbības </w:t>
      </w:r>
      <w:r w:rsidR="00673592" w:rsidRPr="00673592">
        <w:rPr>
          <w:rFonts w:ascii="Times New Roman" w:eastAsia="Times New Roman" w:hAnsi="Times New Roman" w:cs="Times New Roman"/>
          <w:bCs/>
          <w:sz w:val="24"/>
          <w:szCs w:val="24"/>
        </w:rPr>
        <w:t>ilgāk par divām kalendārām nedēļām mēnesī</w:t>
      </w:r>
      <w:r w:rsidR="00673592" w:rsidRPr="00673592">
        <w:rPr>
          <w:rFonts w:ascii="Times New Roman" w:eastAsia="Times New Roman" w:hAnsi="Times New Roman" w:cs="Times New Roman"/>
          <w:sz w:val="24"/>
          <w:szCs w:val="24"/>
          <w:lang w:eastAsia="lv-LV"/>
        </w:rPr>
        <w:t xml:space="preserve">  un ir iesniedzis rakstisku iesniegumu un ārsta izziņu  par attiecīgo laika posmu.</w:t>
      </w:r>
    </w:p>
    <w:p w14:paraId="355CE765" w14:textId="77777777" w:rsidR="0059334F" w:rsidRDefault="0059334F" w:rsidP="0059334F">
      <w:pPr>
        <w:shd w:val="clear" w:color="auto" w:fill="FFFFFF"/>
        <w:spacing w:after="0" w:line="240" w:lineRule="auto"/>
        <w:ind w:right="43"/>
        <w:jc w:val="both"/>
        <w:rPr>
          <w:rFonts w:ascii="Times New Roman" w:eastAsia="Times New Roman" w:hAnsi="Times New Roman" w:cs="Times New Roman"/>
          <w:sz w:val="24"/>
          <w:szCs w:val="24"/>
          <w:lang w:eastAsia="lv-LV"/>
        </w:rPr>
      </w:pPr>
    </w:p>
    <w:p w14:paraId="3B6DE311" w14:textId="7D36AB77" w:rsidR="00673592" w:rsidRPr="00673592" w:rsidRDefault="0059334F" w:rsidP="0059334F">
      <w:pPr>
        <w:shd w:val="clear" w:color="auto" w:fill="FFFFFF"/>
        <w:spacing w:after="0" w:line="240" w:lineRule="auto"/>
        <w:ind w:right="4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673592" w:rsidRPr="00673592">
        <w:rPr>
          <w:rFonts w:ascii="Times New Roman" w:eastAsia="Times New Roman" w:hAnsi="Times New Roman" w:cs="Times New Roman"/>
          <w:sz w:val="24"/>
          <w:szCs w:val="24"/>
          <w:lang w:eastAsia="lv-LV"/>
        </w:rPr>
        <w:t xml:space="preserve">. Noteikt, ka visās profesionālās izglītības un interešu izglītības iestādēs vecāku līdzfinansējums tiek samazināts par 50%, </w:t>
      </w:r>
      <w:r w:rsidR="00673592" w:rsidRPr="00673592">
        <w:rPr>
          <w:rFonts w:ascii="Times New Roman" w:eastAsia="Times New Roman" w:hAnsi="Times New Roman" w:cs="Times New Roman"/>
          <w:color w:val="000000"/>
          <w:sz w:val="24"/>
          <w:szCs w:val="24"/>
        </w:rPr>
        <w:t>ja divi Jēkabpils novadā deklarētie bērni no ģimenes apmeklē izglītības iestādi (piemēro katrai izglītības programmai).</w:t>
      </w:r>
    </w:p>
    <w:p w14:paraId="0FD86F68" w14:textId="77777777" w:rsidR="0059334F" w:rsidRDefault="0059334F" w:rsidP="00B02760">
      <w:pPr>
        <w:shd w:val="clear" w:color="auto" w:fill="FFFFFF"/>
        <w:ind w:right="43"/>
        <w:jc w:val="both"/>
        <w:rPr>
          <w:rFonts w:ascii="Times New Roman" w:hAnsi="Times New Roman" w:cs="Times New Roman"/>
          <w:sz w:val="24"/>
          <w:szCs w:val="24"/>
          <w:lang w:eastAsia="lv-LV"/>
        </w:rPr>
      </w:pPr>
    </w:p>
    <w:p w14:paraId="2311FADD" w14:textId="05A11612" w:rsidR="002D226E" w:rsidRPr="000A0979" w:rsidRDefault="00B02760" w:rsidP="00B02760">
      <w:pPr>
        <w:shd w:val="clear" w:color="auto" w:fill="FFFFFF"/>
        <w:ind w:right="43"/>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r w:rsidR="002D226E" w:rsidRPr="000A0979">
        <w:rPr>
          <w:rFonts w:ascii="Times New Roman" w:hAnsi="Times New Roman" w:cs="Times New Roman"/>
          <w:sz w:val="24"/>
          <w:szCs w:val="24"/>
          <w:lang w:eastAsia="lv-LV"/>
        </w:rPr>
        <w:t xml:space="preserve"> Papildus lēmuma </w:t>
      </w:r>
      <w:r>
        <w:rPr>
          <w:rFonts w:ascii="Times New Roman" w:hAnsi="Times New Roman" w:cs="Times New Roman"/>
          <w:sz w:val="24"/>
          <w:szCs w:val="24"/>
          <w:lang w:eastAsia="lv-LV"/>
        </w:rPr>
        <w:t>7</w:t>
      </w:r>
      <w:r w:rsidR="002D226E" w:rsidRPr="000A0979">
        <w:rPr>
          <w:rFonts w:ascii="Times New Roman" w:hAnsi="Times New Roman" w:cs="Times New Roman"/>
          <w:sz w:val="24"/>
          <w:szCs w:val="24"/>
          <w:lang w:eastAsia="lv-LV"/>
        </w:rPr>
        <w:t xml:space="preserve">. un </w:t>
      </w:r>
      <w:r>
        <w:rPr>
          <w:rFonts w:ascii="Times New Roman" w:hAnsi="Times New Roman" w:cs="Times New Roman"/>
          <w:sz w:val="24"/>
          <w:szCs w:val="24"/>
          <w:lang w:eastAsia="lv-LV"/>
        </w:rPr>
        <w:t>8</w:t>
      </w:r>
      <w:r w:rsidR="002D226E" w:rsidRPr="000A0979">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2D226E" w:rsidRPr="000A0979">
        <w:rPr>
          <w:rFonts w:ascii="Times New Roman" w:hAnsi="Times New Roman" w:cs="Times New Roman"/>
          <w:sz w:val="24"/>
          <w:szCs w:val="24"/>
          <w:lang w:eastAsia="lv-LV"/>
        </w:rPr>
        <w:t>punktā noteiktajam, noteikt atvieglojumus vecāku līdzfinansējumam šādām personām:</w:t>
      </w:r>
    </w:p>
    <w:p w14:paraId="03D1C64F" w14:textId="2DC8C5D9" w:rsidR="002D226E" w:rsidRPr="000A0979" w:rsidRDefault="00DF3B4B" w:rsidP="002D226E">
      <w:pPr>
        <w:pStyle w:val="naisf"/>
        <w:tabs>
          <w:tab w:val="left" w:pos="993"/>
        </w:tabs>
        <w:spacing w:before="0" w:after="0"/>
        <w:ind w:right="43" w:firstLine="567"/>
      </w:pPr>
      <w:r>
        <w:t>9</w:t>
      </w:r>
      <w:r w:rsidR="002D226E" w:rsidRPr="000A0979">
        <w:t xml:space="preserve">.1. </w:t>
      </w:r>
      <w:r w:rsidR="002D226E" w:rsidRPr="000A0979">
        <w:rPr>
          <w:bCs/>
        </w:rPr>
        <w:t>Mūzikas un mākslas skolās:</w:t>
      </w:r>
    </w:p>
    <w:p w14:paraId="21B165E5" w14:textId="5DE2E891" w:rsidR="002D226E" w:rsidRPr="000A0979" w:rsidRDefault="00DF3B4B" w:rsidP="002D226E">
      <w:pPr>
        <w:tabs>
          <w:tab w:val="left" w:pos="851"/>
          <w:tab w:val="left" w:pos="1276"/>
        </w:tabs>
        <w:ind w:right="43" w:firstLine="567"/>
        <w:contextualSpacing/>
        <w:jc w:val="both"/>
        <w:rPr>
          <w:rFonts w:ascii="Times New Roman" w:hAnsi="Times New Roman" w:cs="Times New Roman"/>
          <w:sz w:val="24"/>
          <w:szCs w:val="24"/>
        </w:rPr>
      </w:pPr>
      <w:r>
        <w:rPr>
          <w:rFonts w:ascii="Times New Roman" w:hAnsi="Times New Roman" w:cs="Times New Roman"/>
          <w:sz w:val="24"/>
          <w:szCs w:val="24"/>
          <w:lang w:eastAsia="lv-LV"/>
        </w:rPr>
        <w:t>9</w:t>
      </w:r>
      <w:r w:rsidR="002D226E" w:rsidRPr="000A0979">
        <w:rPr>
          <w:rFonts w:ascii="Times New Roman" w:hAnsi="Times New Roman" w:cs="Times New Roman"/>
          <w:sz w:val="24"/>
          <w:szCs w:val="24"/>
          <w:lang w:eastAsia="lv-LV"/>
        </w:rPr>
        <w:t xml:space="preserve">.1.1. </w:t>
      </w:r>
      <w:r w:rsidR="002D226E" w:rsidRPr="000A0979">
        <w:rPr>
          <w:rFonts w:ascii="Times New Roman" w:hAnsi="Times New Roman" w:cs="Times New Roman"/>
          <w:sz w:val="24"/>
          <w:szCs w:val="24"/>
        </w:rPr>
        <w:t xml:space="preserve"> </w:t>
      </w:r>
      <w:r w:rsidR="002D226E" w:rsidRPr="000A0979">
        <w:rPr>
          <w:rFonts w:ascii="Times New Roman" w:hAnsi="Times New Roman" w:cs="Times New Roman"/>
          <w:sz w:val="24"/>
          <w:szCs w:val="24"/>
          <w:lang w:eastAsia="lv-LV"/>
        </w:rPr>
        <w:t>audzēkņiem, kuri deklarēti Jēkabpils novadā, izglītības iestādē vienlaicīgi apgūst divas vai vairāk profesionālās ievirzes izglītības programmas – 50% apmērā (</w:t>
      </w:r>
      <w:r w:rsidR="002D226E" w:rsidRPr="000A0979">
        <w:rPr>
          <w:rFonts w:ascii="Times New Roman" w:hAnsi="Times New Roman" w:cs="Times New Roman"/>
          <w:color w:val="000000"/>
          <w:sz w:val="24"/>
          <w:szCs w:val="24"/>
        </w:rPr>
        <w:t>piemēro katrai izglītības programmai</w:t>
      </w:r>
      <w:r w:rsidR="002D226E" w:rsidRPr="000A0979">
        <w:rPr>
          <w:rFonts w:ascii="Times New Roman" w:hAnsi="Times New Roman" w:cs="Times New Roman"/>
          <w:sz w:val="24"/>
          <w:szCs w:val="24"/>
          <w:lang w:eastAsia="lv-LV"/>
        </w:rPr>
        <w:t xml:space="preserve">); </w:t>
      </w:r>
      <w:r w:rsidR="002D226E" w:rsidRPr="000A0979">
        <w:rPr>
          <w:rFonts w:ascii="Times New Roman" w:hAnsi="Times New Roman" w:cs="Times New Roman"/>
          <w:i/>
          <w:sz w:val="24"/>
          <w:szCs w:val="24"/>
          <w:lang w:eastAsia="lv-LV"/>
        </w:rPr>
        <w:t xml:space="preserve"> </w:t>
      </w:r>
      <w:r w:rsidR="002D226E" w:rsidRPr="000A0979">
        <w:rPr>
          <w:rFonts w:ascii="Times New Roman" w:hAnsi="Times New Roman" w:cs="Times New Roman"/>
          <w:sz w:val="24"/>
          <w:szCs w:val="24"/>
        </w:rPr>
        <w:t xml:space="preserve">    </w:t>
      </w:r>
    </w:p>
    <w:p w14:paraId="3A0D58A2" w14:textId="4A12C249" w:rsidR="00341232" w:rsidRPr="00E03462" w:rsidRDefault="00DF3B4B" w:rsidP="00E03462">
      <w:pPr>
        <w:shd w:val="clear" w:color="auto" w:fill="FFFFFF"/>
        <w:ind w:right="43" w:firstLine="567"/>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r w:rsidR="002D226E" w:rsidRPr="000A0979">
        <w:rPr>
          <w:rFonts w:ascii="Times New Roman" w:hAnsi="Times New Roman" w:cs="Times New Roman"/>
          <w:sz w:val="24"/>
          <w:szCs w:val="24"/>
          <w:lang w:eastAsia="lv-LV"/>
        </w:rPr>
        <w:t xml:space="preserve">.1.2. audzēkņiem, kuri ir ieguvuši godalgotas vietas ne mazāk kā divos valsts vai starptautiska mēroga konkursos iepriekšējā mācību gadā - 100% apmērā. </w:t>
      </w:r>
    </w:p>
    <w:p w14:paraId="3A0D58A4" w14:textId="2A5BD211" w:rsidR="00392A7F" w:rsidRDefault="00341232" w:rsidP="00A85625">
      <w:pPr>
        <w:pStyle w:val="Paraststmeklis"/>
      </w:pPr>
      <w:r>
        <w:t>Viesītes Mūzikas un mākslas skolas direktore                                  I.Bartkeviča</w:t>
      </w:r>
    </w:p>
    <w:sectPr w:rsidR="00392A7F" w:rsidSect="00392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2C"/>
    <w:rsid w:val="00014703"/>
    <w:rsid w:val="0007300A"/>
    <w:rsid w:val="000A0979"/>
    <w:rsid w:val="00187607"/>
    <w:rsid w:val="002D226E"/>
    <w:rsid w:val="00341232"/>
    <w:rsid w:val="003635DA"/>
    <w:rsid w:val="00392A7F"/>
    <w:rsid w:val="00406BC0"/>
    <w:rsid w:val="004D6ED1"/>
    <w:rsid w:val="0059334F"/>
    <w:rsid w:val="005A4893"/>
    <w:rsid w:val="00631E11"/>
    <w:rsid w:val="00633F79"/>
    <w:rsid w:val="006546D9"/>
    <w:rsid w:val="00673592"/>
    <w:rsid w:val="006D70DA"/>
    <w:rsid w:val="007F2D0A"/>
    <w:rsid w:val="008008CD"/>
    <w:rsid w:val="008A1436"/>
    <w:rsid w:val="009254F6"/>
    <w:rsid w:val="00942C01"/>
    <w:rsid w:val="00A85625"/>
    <w:rsid w:val="00AC32A3"/>
    <w:rsid w:val="00B02760"/>
    <w:rsid w:val="00CE592C"/>
    <w:rsid w:val="00D846E9"/>
    <w:rsid w:val="00DD0B58"/>
    <w:rsid w:val="00DF3B4B"/>
    <w:rsid w:val="00E03462"/>
    <w:rsid w:val="00F173A3"/>
    <w:rsid w:val="00F220AE"/>
    <w:rsid w:val="00F81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587D"/>
  <w15:docId w15:val="{3478780D-7524-47A3-8898-6D945E9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2A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CE59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CE592C"/>
    <w:rPr>
      <w:b/>
      <w:bCs/>
    </w:rPr>
  </w:style>
  <w:style w:type="character" w:styleId="Izclums">
    <w:name w:val="Emphasis"/>
    <w:basedOn w:val="Noklusjumarindkopasfonts"/>
    <w:uiPriority w:val="20"/>
    <w:qFormat/>
    <w:rsid w:val="00CE592C"/>
    <w:rPr>
      <w:i/>
      <w:iCs/>
    </w:rPr>
  </w:style>
  <w:style w:type="paragraph" w:customStyle="1" w:styleId="naisf">
    <w:name w:val="naisf"/>
    <w:basedOn w:val="Parasts"/>
    <w:rsid w:val="002D226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A4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026">
      <w:bodyDiv w:val="1"/>
      <w:marLeft w:val="0"/>
      <w:marRight w:val="0"/>
      <w:marTop w:val="0"/>
      <w:marBottom w:val="0"/>
      <w:divBdr>
        <w:top w:val="none" w:sz="0" w:space="0" w:color="auto"/>
        <w:left w:val="none" w:sz="0" w:space="0" w:color="auto"/>
        <w:bottom w:val="none" w:sz="0" w:space="0" w:color="auto"/>
        <w:right w:val="none" w:sz="0" w:space="0" w:color="auto"/>
      </w:divBdr>
    </w:div>
    <w:div w:id="90706921">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3">
          <w:marLeft w:val="0"/>
          <w:marRight w:val="0"/>
          <w:marTop w:val="0"/>
          <w:marBottom w:val="0"/>
          <w:divBdr>
            <w:top w:val="none" w:sz="0" w:space="0" w:color="auto"/>
            <w:left w:val="none" w:sz="0" w:space="0" w:color="auto"/>
            <w:bottom w:val="none" w:sz="0" w:space="0" w:color="auto"/>
            <w:right w:val="none" w:sz="0" w:space="0" w:color="auto"/>
          </w:divBdr>
          <w:divsChild>
            <w:div w:id="2010519409">
              <w:marLeft w:val="0"/>
              <w:marRight w:val="0"/>
              <w:marTop w:val="0"/>
              <w:marBottom w:val="0"/>
              <w:divBdr>
                <w:top w:val="none" w:sz="0" w:space="0" w:color="auto"/>
                <w:left w:val="none" w:sz="0" w:space="0" w:color="auto"/>
                <w:bottom w:val="none" w:sz="0" w:space="0" w:color="auto"/>
                <w:right w:val="none" w:sz="0" w:space="0" w:color="auto"/>
              </w:divBdr>
              <w:divsChild>
                <w:div w:id="1280989800">
                  <w:marLeft w:val="0"/>
                  <w:marRight w:val="0"/>
                  <w:marTop w:val="0"/>
                  <w:marBottom w:val="0"/>
                  <w:divBdr>
                    <w:top w:val="none" w:sz="0" w:space="0" w:color="auto"/>
                    <w:left w:val="none" w:sz="0" w:space="0" w:color="auto"/>
                    <w:bottom w:val="none" w:sz="0" w:space="0" w:color="auto"/>
                    <w:right w:val="none" w:sz="0" w:space="0" w:color="auto"/>
                  </w:divBdr>
                  <w:divsChild>
                    <w:div w:id="1264727462">
                      <w:marLeft w:val="0"/>
                      <w:marRight w:val="0"/>
                      <w:marTop w:val="0"/>
                      <w:marBottom w:val="0"/>
                      <w:divBdr>
                        <w:top w:val="none" w:sz="0" w:space="0" w:color="auto"/>
                        <w:left w:val="none" w:sz="0" w:space="0" w:color="auto"/>
                        <w:bottom w:val="none" w:sz="0" w:space="0" w:color="auto"/>
                        <w:right w:val="none" w:sz="0" w:space="0" w:color="auto"/>
                      </w:divBdr>
                      <w:divsChild>
                        <w:div w:id="546571379">
                          <w:marLeft w:val="0"/>
                          <w:marRight w:val="0"/>
                          <w:marTop w:val="0"/>
                          <w:marBottom w:val="0"/>
                          <w:divBdr>
                            <w:top w:val="none" w:sz="0" w:space="0" w:color="auto"/>
                            <w:left w:val="none" w:sz="0" w:space="0" w:color="auto"/>
                            <w:bottom w:val="none" w:sz="0" w:space="0" w:color="auto"/>
                            <w:right w:val="none" w:sz="0" w:space="0" w:color="auto"/>
                          </w:divBdr>
                          <w:divsChild>
                            <w:div w:id="347684105">
                              <w:marLeft w:val="0"/>
                              <w:marRight w:val="0"/>
                              <w:marTop w:val="0"/>
                              <w:marBottom w:val="0"/>
                              <w:divBdr>
                                <w:top w:val="none" w:sz="0" w:space="0" w:color="auto"/>
                                <w:left w:val="none" w:sz="0" w:space="0" w:color="auto"/>
                                <w:bottom w:val="none" w:sz="0" w:space="0" w:color="auto"/>
                                <w:right w:val="none" w:sz="0" w:space="0" w:color="auto"/>
                              </w:divBdr>
                              <w:divsChild>
                                <w:div w:id="1240946394">
                                  <w:marLeft w:val="0"/>
                                  <w:marRight w:val="0"/>
                                  <w:marTop w:val="0"/>
                                  <w:marBottom w:val="0"/>
                                  <w:divBdr>
                                    <w:top w:val="none" w:sz="0" w:space="0" w:color="auto"/>
                                    <w:left w:val="none" w:sz="0" w:space="0" w:color="auto"/>
                                    <w:bottom w:val="none" w:sz="0" w:space="0" w:color="auto"/>
                                    <w:right w:val="none" w:sz="0" w:space="0" w:color="auto"/>
                                  </w:divBdr>
                                  <w:divsChild>
                                    <w:div w:id="629945156">
                                      <w:marLeft w:val="0"/>
                                      <w:marRight w:val="0"/>
                                      <w:marTop w:val="0"/>
                                      <w:marBottom w:val="0"/>
                                      <w:divBdr>
                                        <w:top w:val="none" w:sz="0" w:space="0" w:color="auto"/>
                                        <w:left w:val="none" w:sz="0" w:space="0" w:color="auto"/>
                                        <w:bottom w:val="none" w:sz="0" w:space="0" w:color="auto"/>
                                        <w:right w:val="none" w:sz="0" w:space="0" w:color="auto"/>
                                      </w:divBdr>
                                      <w:divsChild>
                                        <w:div w:id="1456371731">
                                          <w:marLeft w:val="0"/>
                                          <w:marRight w:val="0"/>
                                          <w:marTop w:val="0"/>
                                          <w:marBottom w:val="0"/>
                                          <w:divBdr>
                                            <w:top w:val="none" w:sz="0" w:space="0" w:color="auto"/>
                                            <w:left w:val="none" w:sz="0" w:space="0" w:color="auto"/>
                                            <w:bottom w:val="none" w:sz="0" w:space="0" w:color="auto"/>
                                            <w:right w:val="none" w:sz="0" w:space="0" w:color="auto"/>
                                          </w:divBdr>
                                          <w:divsChild>
                                            <w:div w:id="11789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2570</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Prodniece</cp:lastModifiedBy>
  <cp:revision>3</cp:revision>
  <dcterms:created xsi:type="dcterms:W3CDTF">2023-11-02T09:12:00Z</dcterms:created>
  <dcterms:modified xsi:type="dcterms:W3CDTF">2023-11-02T11:12:00Z</dcterms:modified>
</cp:coreProperties>
</file>